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C3730" w14:textId="6A6C93DB" w:rsidR="008D2EC3" w:rsidRDefault="008D2EC3" w:rsidP="008D2EC3">
      <w:r>
        <w:t xml:space="preserve">De termen "ik," "jij," "wij," en "zij" vertegenwoordigen verschillende perspectieven en relaties binnen de sociale interactie. </w:t>
      </w:r>
    </w:p>
    <w:p w14:paraId="1B2DDEDE" w14:textId="77777777" w:rsidR="008D2EC3" w:rsidRDefault="008D2EC3" w:rsidP="008D2EC3"/>
    <w:p w14:paraId="49CBA77D" w14:textId="77777777" w:rsidR="008D2EC3" w:rsidRDefault="008D2EC3" w:rsidP="008D2EC3">
      <w:r>
        <w:t>1. Ik</w:t>
      </w:r>
    </w:p>
    <w:p w14:paraId="24E55322" w14:textId="77777777" w:rsidR="008D2EC3" w:rsidRDefault="008D2EC3" w:rsidP="008D2EC3">
      <w:r>
        <w:t>Persoonlijk Perspectief: "Ik" verwijst naar het individu en zijn of haar eigen gedachten, gevoelens en ervaringen. Het is de basis van zelfbewustzijn en identiteit.</w:t>
      </w:r>
    </w:p>
    <w:p w14:paraId="0CB30856" w14:textId="77777777" w:rsidR="008D2EC3" w:rsidRDefault="008D2EC3" w:rsidP="008D2EC3">
      <w:r>
        <w:t>Verantwoordelijkheid: Het gebruik van "ik" benadrukt persoonlijke verantwoordelijkheid en de eigen rol in sociale interacties.</w:t>
      </w:r>
    </w:p>
    <w:p w14:paraId="4B537B92" w14:textId="77777777" w:rsidR="008D2EC3" w:rsidRDefault="008D2EC3" w:rsidP="008D2EC3">
      <w:r>
        <w:t>2. Jij</w:t>
      </w:r>
    </w:p>
    <w:p w14:paraId="5CB86FF2" w14:textId="77777777" w:rsidR="008D2EC3" w:rsidRDefault="008D2EC3" w:rsidP="008D2EC3">
      <w:r>
        <w:t>Directe Relatie: "Jij" verwijst naar de ander in een directe interactie. Het creëert een verbinding tussen het individu en de ander, en benadrukt communicatie en interactie.</w:t>
      </w:r>
    </w:p>
    <w:p w14:paraId="2AAB83F0" w14:textId="77777777" w:rsidR="008D2EC3" w:rsidRDefault="008D2EC3" w:rsidP="008D2EC3">
      <w:r>
        <w:t>Empathie en Begrip: Door "jij" te gebruiken, wordt er ruimte gemaakt voor empathie en begrip voor de ervaringen van de ander.</w:t>
      </w:r>
    </w:p>
    <w:p w14:paraId="10F14CAE" w14:textId="77777777" w:rsidR="008D2EC3" w:rsidRDefault="008D2EC3" w:rsidP="008D2EC3">
      <w:r>
        <w:t>3. Wij</w:t>
      </w:r>
    </w:p>
    <w:p w14:paraId="1417756C" w14:textId="77777777" w:rsidR="008D2EC3" w:rsidRDefault="008D2EC3" w:rsidP="008D2EC3">
      <w:r>
        <w:t>Gemeenschap en Verbondenheid: "Wij" verwijst naar een groep, wat een gevoel van saamhorigheid en collectieve identiteit oproept. Het benadrukt samenwerking en gedeelde doelen.</w:t>
      </w:r>
    </w:p>
    <w:p w14:paraId="63006B47" w14:textId="77777777" w:rsidR="008D2EC3" w:rsidRDefault="008D2EC3" w:rsidP="008D2EC3">
      <w:r>
        <w:t>Sociale Cohesie: Het gebruik van "wij" versterkt de banden binnen een gemeenschap en bevordert een gevoel van solidariteit.</w:t>
      </w:r>
    </w:p>
    <w:p w14:paraId="222061BB" w14:textId="77777777" w:rsidR="008D2EC3" w:rsidRDefault="008D2EC3" w:rsidP="008D2EC3">
      <w:r>
        <w:t>4. Zij</w:t>
      </w:r>
    </w:p>
    <w:p w14:paraId="4F51FBBB" w14:textId="77777777" w:rsidR="008D2EC3" w:rsidRDefault="008D2EC3" w:rsidP="008D2EC3">
      <w:r>
        <w:t>Buitenstaanders of Groepen: "Zij" verwijst vaak naar anderen die niet direct betrokken zijn bij de interactie. Dit kan een andere groep of gemeenschap zijn.</w:t>
      </w:r>
    </w:p>
    <w:p w14:paraId="173302A3" w14:textId="77777777" w:rsidR="008D2EC3" w:rsidRDefault="008D2EC3" w:rsidP="008D2EC3">
      <w:r>
        <w:t>Afstand en Objectiviteit: Het gebruik van "zij" kan een gevoel van afstand creëren, wat soms leidt tot stereotypering of een gebrek aan begrip voor de ervaringen van anderen.</w:t>
      </w:r>
    </w:p>
    <w:p w14:paraId="1AF8E88E" w14:textId="77777777" w:rsidR="008D2EC3" w:rsidRDefault="008D2EC3" w:rsidP="008D2EC3">
      <w:r>
        <w:t>Samenhang</w:t>
      </w:r>
    </w:p>
    <w:p w14:paraId="59FE520C" w14:textId="77777777" w:rsidR="008D2EC3" w:rsidRDefault="008D2EC3" w:rsidP="008D2EC3">
      <w:r>
        <w:t>Relaties en Identiteit: De woorden zijn met elkaar verbonden in de zin dat ze verschillende niveaus van interactie en identiteit vertegenwoordigen. Hoe we onszelf en anderen zien, beïnvloedt onze sociale relaties en de manier waarop we met elkaar omgaan.</w:t>
      </w:r>
    </w:p>
    <w:p w14:paraId="3681F96C" w14:textId="0C9E749F" w:rsidR="009068F5" w:rsidRDefault="008D2EC3" w:rsidP="008D2EC3">
      <w:r>
        <w:t>Dialoog en Begrip: Het begrijpen van deze verschillende perspectieven kan helpen bij het bevorderen van dialoog en begrip tussen individuen en groepen, wat essentieel is voor sociale cohesie.</w:t>
      </w:r>
    </w:p>
    <w:sectPr w:rsidR="009068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C3"/>
    <w:rsid w:val="00063B69"/>
    <w:rsid w:val="00385F16"/>
    <w:rsid w:val="00563815"/>
    <w:rsid w:val="008D2EC3"/>
    <w:rsid w:val="009068F5"/>
    <w:rsid w:val="009A1348"/>
    <w:rsid w:val="00A2085D"/>
    <w:rsid w:val="00F863ED"/>
    <w:rsid w:val="00F97A2D"/>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C086"/>
  <w15:chartTrackingRefBased/>
  <w15:docId w15:val="{162D203F-45B3-45AE-83A8-44EA3B97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2E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2E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2E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2E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2E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2E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2E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2E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2E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2E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2E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2E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2E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2E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2E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2E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2E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2EC3"/>
    <w:rPr>
      <w:rFonts w:eastAsiaTheme="majorEastAsia" w:cstheme="majorBidi"/>
      <w:color w:val="272727" w:themeColor="text1" w:themeTint="D8"/>
    </w:rPr>
  </w:style>
  <w:style w:type="paragraph" w:styleId="Titel">
    <w:name w:val="Title"/>
    <w:basedOn w:val="Standaard"/>
    <w:next w:val="Standaard"/>
    <w:link w:val="TitelChar"/>
    <w:uiPriority w:val="10"/>
    <w:qFormat/>
    <w:rsid w:val="008D2E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2E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2E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2E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2E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2EC3"/>
    <w:rPr>
      <w:i/>
      <w:iCs/>
      <w:color w:val="404040" w:themeColor="text1" w:themeTint="BF"/>
    </w:rPr>
  </w:style>
  <w:style w:type="paragraph" w:styleId="Lijstalinea">
    <w:name w:val="List Paragraph"/>
    <w:basedOn w:val="Standaard"/>
    <w:uiPriority w:val="34"/>
    <w:qFormat/>
    <w:rsid w:val="008D2EC3"/>
    <w:pPr>
      <w:ind w:left="720"/>
      <w:contextualSpacing/>
    </w:pPr>
  </w:style>
  <w:style w:type="character" w:styleId="Intensievebenadrukking">
    <w:name w:val="Intense Emphasis"/>
    <w:basedOn w:val="Standaardalinea-lettertype"/>
    <w:uiPriority w:val="21"/>
    <w:qFormat/>
    <w:rsid w:val="008D2EC3"/>
    <w:rPr>
      <w:i/>
      <w:iCs/>
      <w:color w:val="0F4761" w:themeColor="accent1" w:themeShade="BF"/>
    </w:rPr>
  </w:style>
  <w:style w:type="paragraph" w:styleId="Duidelijkcitaat">
    <w:name w:val="Intense Quote"/>
    <w:basedOn w:val="Standaard"/>
    <w:next w:val="Standaard"/>
    <w:link w:val="DuidelijkcitaatChar"/>
    <w:uiPriority w:val="30"/>
    <w:qFormat/>
    <w:rsid w:val="008D2E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2EC3"/>
    <w:rPr>
      <w:i/>
      <w:iCs/>
      <w:color w:val="0F4761" w:themeColor="accent1" w:themeShade="BF"/>
    </w:rPr>
  </w:style>
  <w:style w:type="character" w:styleId="Intensieveverwijzing">
    <w:name w:val="Intense Reference"/>
    <w:basedOn w:val="Standaardalinea-lettertype"/>
    <w:uiPriority w:val="32"/>
    <w:qFormat/>
    <w:rsid w:val="008D2E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Ritman</dc:creator>
  <cp:keywords/>
  <dc:description/>
  <cp:lastModifiedBy>Jl Ritman</cp:lastModifiedBy>
  <cp:revision>2</cp:revision>
  <dcterms:created xsi:type="dcterms:W3CDTF">2025-06-24T12:17:00Z</dcterms:created>
  <dcterms:modified xsi:type="dcterms:W3CDTF">2025-06-24T12:17:00Z</dcterms:modified>
</cp:coreProperties>
</file>